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4869" w14:textId="77777777" w:rsidR="00C777C7" w:rsidRPr="007C3231" w:rsidRDefault="00436D3A" w:rsidP="00436D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drawing>
          <wp:inline distT="0" distB="0" distL="0" distR="0" wp14:anchorId="266DE0FF" wp14:editId="605D6E60">
            <wp:extent cx="1417230" cy="6188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pect Logo + Strapli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230" cy="61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294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                                                                                                              </w:t>
      </w:r>
    </w:p>
    <w:p w14:paraId="530C42A5" w14:textId="77777777" w:rsidR="00895BD3" w:rsidRDefault="00895BD3" w:rsidP="00007B8E">
      <w:pPr>
        <w:spacing w:before="100" w:beforeAutospacing="1" w:after="100" w:afterAutospacing="1" w:line="240" w:lineRule="auto"/>
        <w:rPr>
          <w:rFonts w:ascii="Asap Medium" w:eastAsia="Times New Roman" w:hAnsi="Asap Medium" w:cs="Times New Roman"/>
          <w:b/>
          <w:bCs/>
          <w:sz w:val="20"/>
          <w:szCs w:val="20"/>
          <w:lang w:eastAsia="en-GB"/>
        </w:rPr>
      </w:pPr>
    </w:p>
    <w:p w14:paraId="6393D8F5" w14:textId="3A334306" w:rsidR="00007B8E" w:rsidRPr="00007B8E" w:rsidRDefault="00252947" w:rsidP="00007B8E">
      <w:p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7C3231">
        <w:rPr>
          <w:rFonts w:ascii="Asap Medium" w:eastAsia="Times New Roman" w:hAnsi="Asap Medium" w:cs="Times New Roman"/>
          <w:b/>
          <w:bCs/>
          <w:sz w:val="20"/>
          <w:szCs w:val="20"/>
          <w:lang w:eastAsia="en-GB"/>
        </w:rPr>
        <w:t>Community Assista</w:t>
      </w:r>
      <w:r w:rsidR="00895BD3">
        <w:rPr>
          <w:rFonts w:ascii="Asap Medium" w:eastAsia="Times New Roman" w:hAnsi="Asap Medium" w:cs="Times New Roman"/>
          <w:b/>
          <w:bCs/>
          <w:sz w:val="20"/>
          <w:szCs w:val="20"/>
          <w:lang w:eastAsia="en-GB"/>
        </w:rPr>
        <w:t xml:space="preserve">nt </w:t>
      </w:r>
      <w:r w:rsidRPr="007C3231">
        <w:rPr>
          <w:rFonts w:ascii="Asap Medium" w:eastAsia="Times New Roman" w:hAnsi="Asap Medium" w:cs="Times New Roman"/>
          <w:b/>
          <w:bCs/>
          <w:sz w:val="20"/>
          <w:szCs w:val="20"/>
          <w:lang w:eastAsia="en-GB"/>
        </w:rPr>
        <w:t>Role Profile:</w:t>
      </w:r>
    </w:p>
    <w:p w14:paraId="39F70FA9" w14:textId="584A5790" w:rsidR="00007B8E" w:rsidRPr="00007B8E" w:rsidRDefault="00007B8E" w:rsidP="00007B8E">
      <w:p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007B8E">
        <w:rPr>
          <w:rFonts w:ascii="Asap Medium" w:eastAsia="Times New Roman" w:hAnsi="Asap Medium" w:cs="Times New Roman"/>
          <w:b/>
          <w:bCs/>
          <w:sz w:val="20"/>
          <w:szCs w:val="20"/>
          <w:lang w:eastAsia="en-GB"/>
        </w:rPr>
        <w:t>Role Overview:</w:t>
      </w: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 We are looking for compassionate and reliable</w:t>
      </w:r>
      <w:r w:rsidR="00895BD3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 staff</w:t>
      </w: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 to join our team as</w:t>
      </w:r>
      <w:r w:rsidR="00895BD3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 a</w:t>
      </w: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 </w:t>
      </w:r>
      <w:r w:rsidR="00895BD3">
        <w:rPr>
          <w:rFonts w:ascii="Asap Medium" w:eastAsia="Times New Roman" w:hAnsi="Asap Medium" w:cs="Times New Roman"/>
          <w:sz w:val="20"/>
          <w:szCs w:val="20"/>
          <w:lang w:eastAsia="en-GB"/>
        </w:rPr>
        <w:t>Community Assistant</w:t>
      </w: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. In this role, you will work closely with adults </w:t>
      </w:r>
      <w:r w:rsidR="00252947" w:rsidRPr="007C3231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aged 18 plus </w:t>
      </w: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who have a learning disability and/or a mental health diagnosis in a social care setting. Your support will play a crucial role in reducing social isolation and loneliness, helping service users </w:t>
      </w:r>
      <w:r w:rsidRPr="007C3231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to achieve their goals and to </w:t>
      </w: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>feel more connected</w:t>
      </w:r>
      <w:r w:rsidRPr="007C3231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 and integrated in</w:t>
      </w: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to their </w:t>
      </w:r>
      <w:r w:rsidR="00C777C7" w:rsidRPr="007C3231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own </w:t>
      </w: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>community.</w:t>
      </w:r>
    </w:p>
    <w:p w14:paraId="5620AC5F" w14:textId="77777777" w:rsidR="00007B8E" w:rsidRPr="00007B8E" w:rsidRDefault="00007B8E" w:rsidP="00007B8E">
      <w:p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007B8E">
        <w:rPr>
          <w:rFonts w:ascii="Asap Medium" w:eastAsia="Times New Roman" w:hAnsi="Asap Medium" w:cs="Times New Roman"/>
          <w:b/>
          <w:bCs/>
          <w:sz w:val="20"/>
          <w:szCs w:val="20"/>
          <w:lang w:eastAsia="en-GB"/>
        </w:rPr>
        <w:t>Key Responsibilities:</w:t>
      </w:r>
    </w:p>
    <w:p w14:paraId="3E819A85" w14:textId="77777777" w:rsidR="00007B8E" w:rsidRPr="00007B8E" w:rsidRDefault="00007B8E" w:rsidP="00007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>Build supportive, trusting relationships with service users through regular, friendly conversations and activities.</w:t>
      </w:r>
    </w:p>
    <w:p w14:paraId="0D11AA46" w14:textId="77777777" w:rsidR="00007B8E" w:rsidRPr="00007B8E" w:rsidRDefault="00007B8E" w:rsidP="00007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>Assist individuals in accessing community resources</w:t>
      </w:r>
      <w:r w:rsidR="00252947" w:rsidRPr="007C3231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 and day services</w:t>
      </w: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>, events, and activities</w:t>
      </w:r>
      <w:r w:rsidR="00252947" w:rsidRPr="007C3231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 such as shopping or visiting the cinema;</w:t>
      </w: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 that align with their </w:t>
      </w:r>
      <w:r w:rsidR="00252947" w:rsidRPr="007C3231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personal </w:t>
      </w: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>interests and goals.</w:t>
      </w:r>
    </w:p>
    <w:p w14:paraId="79BDFD9E" w14:textId="77777777" w:rsidR="00007B8E" w:rsidRPr="00007B8E" w:rsidRDefault="00007B8E" w:rsidP="00007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>Encourage and motivate service users to set and achieve personal goals, fostering</w:t>
      </w:r>
      <w:r w:rsidR="00252947" w:rsidRPr="007C3231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 even more</w:t>
      </w: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 independence and confidence.</w:t>
      </w:r>
    </w:p>
    <w:p w14:paraId="08B78D77" w14:textId="77777777" w:rsidR="00007B8E" w:rsidRPr="00007B8E" w:rsidRDefault="00007B8E" w:rsidP="00007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>Provide emotional support and a listening ear, while respecting the individual’s choices and preferences.</w:t>
      </w:r>
    </w:p>
    <w:p w14:paraId="04BAB379" w14:textId="77777777" w:rsidR="00007B8E" w:rsidRPr="00007B8E" w:rsidRDefault="00007B8E" w:rsidP="00007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>Work alongside staff to ensure service users are integrated into social and community life, promot</w:t>
      </w:r>
      <w:r w:rsidR="00C777C7" w:rsidRPr="007C3231">
        <w:rPr>
          <w:rFonts w:ascii="Asap Medium" w:eastAsia="Times New Roman" w:hAnsi="Asap Medium" w:cs="Times New Roman"/>
          <w:sz w:val="20"/>
          <w:szCs w:val="20"/>
          <w:lang w:eastAsia="en-GB"/>
        </w:rPr>
        <w:t>ing inclusion and participation, which will eventually lead to them being able to access their community and activities independently.</w:t>
      </w:r>
    </w:p>
    <w:p w14:paraId="0983E700" w14:textId="77777777" w:rsidR="00007B8E" w:rsidRPr="00007B8E" w:rsidRDefault="00007B8E" w:rsidP="00007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>Document interactions and progress to help monitor the well-being and development of service users.</w:t>
      </w:r>
    </w:p>
    <w:p w14:paraId="2441ADC3" w14:textId="77777777" w:rsidR="00007B8E" w:rsidRPr="00007B8E" w:rsidRDefault="00007B8E" w:rsidP="00007B8E">
      <w:p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007B8E">
        <w:rPr>
          <w:rFonts w:ascii="Asap Medium" w:eastAsia="Times New Roman" w:hAnsi="Asap Medium" w:cs="Times New Roman"/>
          <w:b/>
          <w:bCs/>
          <w:sz w:val="20"/>
          <w:szCs w:val="20"/>
          <w:lang w:eastAsia="en-GB"/>
        </w:rPr>
        <w:t>Skills and Qualities:</w:t>
      </w:r>
    </w:p>
    <w:p w14:paraId="06B3E59D" w14:textId="77777777" w:rsidR="00007B8E" w:rsidRPr="00007B8E" w:rsidRDefault="00007B8E" w:rsidP="00007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>A friendly, empathetic, and non-judgmental attitude.</w:t>
      </w:r>
    </w:p>
    <w:p w14:paraId="3E7C6E5C" w14:textId="77777777" w:rsidR="00007B8E" w:rsidRPr="00007B8E" w:rsidRDefault="00007B8E" w:rsidP="00007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>Patience and good communication skills.</w:t>
      </w:r>
    </w:p>
    <w:p w14:paraId="46A28D59" w14:textId="77777777" w:rsidR="00007B8E" w:rsidRPr="00007B8E" w:rsidRDefault="00007B8E" w:rsidP="00007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>Ability to work independently and as part of a team.</w:t>
      </w:r>
    </w:p>
    <w:p w14:paraId="65156593" w14:textId="77777777" w:rsidR="00007B8E" w:rsidRPr="00007B8E" w:rsidRDefault="00007B8E" w:rsidP="00007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>Prior experience in social care or working with vulnerable individuals is beneficial but not required.</w:t>
      </w:r>
    </w:p>
    <w:p w14:paraId="00E694DE" w14:textId="77777777" w:rsidR="00007B8E" w:rsidRPr="007C3231" w:rsidRDefault="00007B8E" w:rsidP="00007B8E">
      <w:p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007B8E">
        <w:rPr>
          <w:rFonts w:ascii="Asap Medium" w:eastAsia="Times New Roman" w:hAnsi="Asap Medium" w:cs="Times New Roman"/>
          <w:b/>
          <w:bCs/>
          <w:sz w:val="20"/>
          <w:szCs w:val="20"/>
          <w:lang w:eastAsia="en-GB"/>
        </w:rPr>
        <w:t>Commitment:</w:t>
      </w:r>
      <w:r w:rsidRPr="00007B8E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 Flexible, with regular hours based on your availability.</w:t>
      </w:r>
    </w:p>
    <w:p w14:paraId="28E9C1AC" w14:textId="083C3F16" w:rsidR="00C777C7" w:rsidRPr="007C3231" w:rsidRDefault="00C777C7" w:rsidP="00007B8E">
      <w:pPr>
        <w:spacing w:before="100" w:beforeAutospacing="1" w:after="100" w:afterAutospacing="1" w:line="240" w:lineRule="auto"/>
        <w:rPr>
          <w:rFonts w:ascii="Asap Medium" w:eastAsia="Times New Roman" w:hAnsi="Asap Medium" w:cs="Times New Roman"/>
          <w:sz w:val="20"/>
          <w:szCs w:val="20"/>
          <w:lang w:eastAsia="en-GB"/>
        </w:rPr>
      </w:pPr>
      <w:r w:rsidRPr="007C3231">
        <w:rPr>
          <w:rFonts w:ascii="Asap Medium" w:eastAsia="Times New Roman" w:hAnsi="Asap Medium" w:cs="Times New Roman"/>
          <w:sz w:val="20"/>
          <w:szCs w:val="20"/>
          <w:lang w:eastAsia="en-GB"/>
        </w:rPr>
        <w:t>This role will involve filling in a</w:t>
      </w:r>
      <w:r w:rsidR="00895BD3">
        <w:rPr>
          <w:rFonts w:ascii="Asap Medium" w:eastAsia="Times New Roman" w:hAnsi="Asap Medium" w:cs="Times New Roman"/>
          <w:sz w:val="20"/>
          <w:szCs w:val="20"/>
          <w:lang w:eastAsia="en-GB"/>
        </w:rPr>
        <w:t>n</w:t>
      </w:r>
      <w:r w:rsidRPr="007C3231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 application form along with </w:t>
      </w:r>
      <w:r w:rsidR="00895BD3">
        <w:rPr>
          <w:rFonts w:ascii="Asap Medium" w:eastAsia="Times New Roman" w:hAnsi="Asap Medium" w:cs="Times New Roman"/>
          <w:sz w:val="20"/>
          <w:szCs w:val="20"/>
          <w:lang w:eastAsia="en-GB"/>
        </w:rPr>
        <w:t>undertaking an enhanced</w:t>
      </w:r>
      <w:r w:rsidRPr="007C3231">
        <w:rPr>
          <w:rFonts w:ascii="Asap Medium" w:eastAsia="Times New Roman" w:hAnsi="Asap Medium" w:cs="Times New Roman"/>
          <w:sz w:val="20"/>
          <w:szCs w:val="20"/>
          <w:lang w:eastAsia="en-GB"/>
        </w:rPr>
        <w:t xml:space="preserve"> DBS check. To find out more about this </w:t>
      </w:r>
      <w:r w:rsidR="00436D3A" w:rsidRPr="00436D3A">
        <w:rPr>
          <w:rFonts w:ascii="Asap" w:eastAsia="Times New Roman" w:hAnsi="Asap" w:cs="Times New Roman"/>
          <w:sz w:val="20"/>
          <w:szCs w:val="20"/>
          <w:lang w:eastAsia="en-GB"/>
        </w:rPr>
        <w:t>opportunity please contact</w:t>
      </w:r>
      <w:r w:rsidRPr="00436D3A">
        <w:rPr>
          <w:rFonts w:ascii="Asap" w:eastAsia="Times New Roman" w:hAnsi="Asap" w:cs="Times New Roman"/>
          <w:b/>
          <w:sz w:val="20"/>
          <w:szCs w:val="20"/>
          <w:lang w:eastAsia="en-GB"/>
        </w:rPr>
        <w:t xml:space="preserve"> </w:t>
      </w:r>
      <w:hyperlink r:id="rId6" w:history="1">
        <w:r w:rsidR="00184F7B" w:rsidRPr="00F25289">
          <w:rPr>
            <w:rStyle w:val="Hyperlink"/>
            <w:rFonts w:ascii="Asap" w:eastAsia="Times New Roman" w:hAnsi="Asap" w:cs="Times New Roman"/>
            <w:b/>
            <w:sz w:val="20"/>
            <w:szCs w:val="20"/>
            <w:lang w:eastAsia="en-GB"/>
          </w:rPr>
          <w:t>hr@expect.org.uk</w:t>
        </w:r>
      </w:hyperlink>
      <w:r w:rsidR="00184F7B">
        <w:rPr>
          <w:rFonts w:ascii="Asap" w:eastAsia="Times New Roman" w:hAnsi="Asap" w:cs="Times New Roman"/>
          <w:b/>
          <w:sz w:val="20"/>
          <w:szCs w:val="20"/>
          <w:lang w:eastAsia="en-GB"/>
        </w:rPr>
        <w:t xml:space="preserve"> </w:t>
      </w:r>
      <w:r w:rsidR="00436D3A">
        <w:rPr>
          <w:rFonts w:ascii="Asap" w:eastAsia="Times New Roman" w:hAnsi="Asap" w:cs="Times New Roman"/>
          <w:b/>
          <w:sz w:val="20"/>
          <w:szCs w:val="20"/>
          <w:lang w:eastAsia="en-GB"/>
        </w:rPr>
        <w:t xml:space="preserve"> </w:t>
      </w:r>
    </w:p>
    <w:p w14:paraId="2AB79FBB" w14:textId="77777777" w:rsidR="00C777C7" w:rsidRPr="007C3231" w:rsidRDefault="00C777C7" w:rsidP="00007B8E">
      <w:pPr>
        <w:spacing w:before="100" w:beforeAutospacing="1" w:after="100" w:afterAutospacing="1" w:line="240" w:lineRule="auto"/>
        <w:rPr>
          <w:rFonts w:ascii="Asap" w:hAnsi="Asap"/>
          <w:color w:val="000000"/>
          <w:sz w:val="20"/>
          <w:szCs w:val="20"/>
        </w:rPr>
      </w:pPr>
      <w:r w:rsidRPr="007C3231">
        <w:rPr>
          <w:rFonts w:ascii="Asap Medium" w:eastAsia="Times New Roman" w:hAnsi="Asap Medium" w:cs="Times New Roman"/>
          <w:b/>
          <w:sz w:val="20"/>
          <w:szCs w:val="20"/>
          <w:lang w:eastAsia="en-GB"/>
        </w:rPr>
        <w:t xml:space="preserve">Expect Ltd: </w:t>
      </w:r>
      <w:r w:rsidR="00304E12" w:rsidRPr="00AB3613">
        <w:rPr>
          <w:rFonts w:ascii="Asap Medium" w:eastAsia="Times New Roman" w:hAnsi="Asap Medium" w:cs="Times New Roman"/>
          <w:sz w:val="20"/>
          <w:szCs w:val="20"/>
          <w:lang w:eastAsia="en-GB"/>
        </w:rPr>
        <w:t>E</w:t>
      </w:r>
      <w:r w:rsidR="00304E12" w:rsidRPr="007C3231">
        <w:rPr>
          <w:rFonts w:ascii="Asap" w:hAnsi="Asap"/>
          <w:color w:val="000000"/>
          <w:sz w:val="20"/>
          <w:szCs w:val="20"/>
        </w:rPr>
        <w:t>xpect Ltd has been</w:t>
      </w:r>
      <w:r w:rsidR="00AB3613">
        <w:rPr>
          <w:rFonts w:ascii="Asap" w:hAnsi="Asap"/>
          <w:color w:val="000000"/>
          <w:sz w:val="20"/>
          <w:szCs w:val="20"/>
        </w:rPr>
        <w:t xml:space="preserve"> providing expert and engaging h</w:t>
      </w:r>
      <w:r w:rsidR="00304E12" w:rsidRPr="007C3231">
        <w:rPr>
          <w:rFonts w:ascii="Asap" w:hAnsi="Asap"/>
          <w:color w:val="000000"/>
          <w:sz w:val="20"/>
          <w:szCs w:val="20"/>
        </w:rPr>
        <w:t xml:space="preserve">ealth and </w:t>
      </w:r>
      <w:r w:rsidR="00AB3613">
        <w:rPr>
          <w:rFonts w:ascii="Asap" w:hAnsi="Asap"/>
          <w:color w:val="000000"/>
          <w:sz w:val="20"/>
          <w:szCs w:val="20"/>
        </w:rPr>
        <w:t>c</w:t>
      </w:r>
      <w:r w:rsidR="00304E12" w:rsidRPr="007C3231">
        <w:rPr>
          <w:rFonts w:ascii="Asap" w:hAnsi="Asap"/>
          <w:color w:val="000000"/>
          <w:sz w:val="20"/>
          <w:szCs w:val="20"/>
        </w:rPr>
        <w:t>are services since 1989. Expect is a registered charity, offering services across the North West of England and North Wales.</w:t>
      </w:r>
    </w:p>
    <w:p w14:paraId="61778968" w14:textId="77777777" w:rsidR="00304E12" w:rsidRPr="007C3231" w:rsidRDefault="00304E12" w:rsidP="00007B8E">
      <w:pPr>
        <w:spacing w:before="100" w:beforeAutospacing="1" w:after="100" w:afterAutospacing="1" w:line="240" w:lineRule="auto"/>
        <w:rPr>
          <w:rFonts w:ascii="Asap" w:hAnsi="Asap"/>
          <w:color w:val="000000"/>
          <w:sz w:val="20"/>
          <w:szCs w:val="20"/>
        </w:rPr>
      </w:pPr>
      <w:r w:rsidRPr="007C3231">
        <w:rPr>
          <w:rFonts w:ascii="Asap" w:hAnsi="Asap"/>
          <w:color w:val="000000"/>
          <w:sz w:val="20"/>
          <w:szCs w:val="20"/>
        </w:rPr>
        <w:t>We offer down to earth, inclusive support to people with a learn</w:t>
      </w:r>
      <w:r w:rsidR="00AB3613">
        <w:rPr>
          <w:rFonts w:ascii="Asap" w:hAnsi="Asap"/>
          <w:color w:val="000000"/>
          <w:sz w:val="20"/>
          <w:szCs w:val="20"/>
        </w:rPr>
        <w:t>ing disability, those who need mental health support, people with D</w:t>
      </w:r>
      <w:r w:rsidRPr="007C3231">
        <w:rPr>
          <w:rFonts w:ascii="Asap" w:hAnsi="Asap"/>
          <w:color w:val="000000"/>
          <w:sz w:val="20"/>
          <w:szCs w:val="20"/>
        </w:rPr>
        <w:t>ementia, Autism, acquired brain injury and other complex needs. Expect offers you individual, focuss</w:t>
      </w:r>
      <w:r w:rsidR="007C3231" w:rsidRPr="007C3231">
        <w:rPr>
          <w:rFonts w:ascii="Asap" w:hAnsi="Asap"/>
          <w:color w:val="000000"/>
          <w:sz w:val="20"/>
          <w:szCs w:val="20"/>
        </w:rPr>
        <w:t>ed support, to help you live your best life</w:t>
      </w:r>
      <w:r w:rsidRPr="007C3231">
        <w:rPr>
          <w:rFonts w:ascii="Asap" w:hAnsi="Asap"/>
          <w:color w:val="000000"/>
          <w:sz w:val="20"/>
          <w:szCs w:val="20"/>
        </w:rPr>
        <w:t>.</w:t>
      </w:r>
    </w:p>
    <w:p w14:paraId="41DF5361" w14:textId="77777777" w:rsidR="007C3231" w:rsidRPr="007C3231" w:rsidRDefault="007C3231" w:rsidP="00007B8E">
      <w:pPr>
        <w:spacing w:before="100" w:beforeAutospacing="1" w:after="100" w:afterAutospacing="1" w:line="240" w:lineRule="auto"/>
        <w:rPr>
          <w:rFonts w:ascii="Asap" w:hAnsi="Asap"/>
          <w:color w:val="000000"/>
          <w:sz w:val="20"/>
          <w:szCs w:val="20"/>
        </w:rPr>
      </w:pPr>
      <w:r w:rsidRPr="007C3231">
        <w:rPr>
          <w:rFonts w:ascii="Asap" w:hAnsi="Asap"/>
          <w:b/>
          <w:color w:val="000000"/>
          <w:sz w:val="20"/>
          <w:szCs w:val="20"/>
        </w:rPr>
        <w:t>Our Mission:</w:t>
      </w:r>
      <w:r w:rsidRPr="007C3231">
        <w:rPr>
          <w:rFonts w:ascii="Asap" w:hAnsi="Asap"/>
          <w:color w:val="000000"/>
          <w:sz w:val="20"/>
          <w:szCs w:val="20"/>
        </w:rPr>
        <w:t xml:space="preserve"> Expect delivers person-centred support to people with a disability, promoting and enabling independent choice and integration into the community.</w:t>
      </w:r>
    </w:p>
    <w:p w14:paraId="2F8E844F" w14:textId="77777777" w:rsidR="007C3231" w:rsidRDefault="007C3231" w:rsidP="00007B8E">
      <w:pPr>
        <w:spacing w:before="100" w:beforeAutospacing="1" w:after="100" w:afterAutospacing="1" w:line="240" w:lineRule="auto"/>
        <w:rPr>
          <w:rFonts w:ascii="Asap" w:hAnsi="Asap"/>
          <w:color w:val="000000"/>
          <w:sz w:val="20"/>
          <w:szCs w:val="20"/>
        </w:rPr>
      </w:pPr>
      <w:r w:rsidRPr="007C3231">
        <w:rPr>
          <w:rFonts w:ascii="Asap" w:hAnsi="Asap"/>
          <w:b/>
          <w:color w:val="000000"/>
          <w:sz w:val="20"/>
          <w:szCs w:val="20"/>
        </w:rPr>
        <w:t>Our Vision:</w:t>
      </w:r>
      <w:r w:rsidRPr="007C3231">
        <w:rPr>
          <w:rFonts w:ascii="Asap" w:hAnsi="Asap"/>
          <w:color w:val="000000"/>
          <w:sz w:val="20"/>
          <w:szCs w:val="20"/>
        </w:rPr>
        <w:t xml:space="preserve"> A world where disability has no limitations.</w:t>
      </w:r>
    </w:p>
    <w:p w14:paraId="09769CE6" w14:textId="77777777" w:rsidR="002C0692" w:rsidRPr="007C3231" w:rsidRDefault="00436D3A" w:rsidP="007C3231">
      <w:pPr>
        <w:spacing w:before="100" w:beforeAutospacing="1" w:after="100" w:afterAutospacing="1" w:line="240" w:lineRule="auto"/>
        <w:rPr>
          <w:rFonts w:ascii="Asap" w:hAnsi="Asap"/>
          <w:color w:val="000000"/>
          <w:sz w:val="20"/>
          <w:szCs w:val="20"/>
        </w:rPr>
      </w:pPr>
      <w:r>
        <w:rPr>
          <w:rFonts w:ascii="Asap" w:hAnsi="Asap"/>
          <w:color w:val="000000"/>
          <w:sz w:val="20"/>
          <w:szCs w:val="20"/>
        </w:rPr>
        <w:t xml:space="preserve">                   </w:t>
      </w:r>
      <w:r w:rsidR="007C3231">
        <w:rPr>
          <w:rFonts w:ascii="Asap" w:hAnsi="Asap"/>
          <w:color w:val="000000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Asap" w:hAnsi="Asap"/>
          <w:color w:val="000000"/>
          <w:sz w:val="20"/>
          <w:szCs w:val="20"/>
        </w:rPr>
        <w:t xml:space="preserve">                              </w:t>
      </w:r>
      <w:r w:rsidR="007C3231">
        <w:rPr>
          <w:rFonts w:ascii="Asap" w:hAnsi="Asap"/>
          <w:color w:val="000000"/>
          <w:sz w:val="20"/>
          <w:szCs w:val="20"/>
        </w:rPr>
        <w:t xml:space="preserve">Charity Number: 701331                                 </w:t>
      </w:r>
      <w:hyperlink r:id="rId7" w:history="1">
        <w:r w:rsidR="007C3231" w:rsidRPr="00A4386B">
          <w:rPr>
            <w:rStyle w:val="Hyperlink"/>
            <w:rFonts w:ascii="Asap" w:hAnsi="Asap"/>
            <w:sz w:val="20"/>
            <w:szCs w:val="20"/>
          </w:rPr>
          <w:t>www.expect.org.uk</w:t>
        </w:r>
      </w:hyperlink>
      <w:r w:rsidR="007C3231">
        <w:rPr>
          <w:rFonts w:ascii="Asap" w:hAnsi="Asap"/>
          <w:color w:val="000000"/>
          <w:sz w:val="20"/>
          <w:szCs w:val="20"/>
        </w:rPr>
        <w:t xml:space="preserve">                                          0151 284 0025</w:t>
      </w:r>
    </w:p>
    <w:sectPr w:rsidR="002C0692" w:rsidRPr="007C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sap Medium">
    <w:altName w:val="Times New Roman"/>
    <w:panose1 w:val="00000000000000000000"/>
    <w:charset w:val="00"/>
    <w:family w:val="roman"/>
    <w:notTrueType/>
    <w:pitch w:val="default"/>
  </w:font>
  <w:font w:name="Asap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6CF"/>
    <w:multiLevelType w:val="multilevel"/>
    <w:tmpl w:val="B9B2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A0609"/>
    <w:multiLevelType w:val="multilevel"/>
    <w:tmpl w:val="872C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8E"/>
    <w:rsid w:val="00007B8E"/>
    <w:rsid w:val="00184F7B"/>
    <w:rsid w:val="002216A3"/>
    <w:rsid w:val="0022331D"/>
    <w:rsid w:val="00252947"/>
    <w:rsid w:val="002C0692"/>
    <w:rsid w:val="00304E12"/>
    <w:rsid w:val="00436D3A"/>
    <w:rsid w:val="007C3231"/>
    <w:rsid w:val="00895BD3"/>
    <w:rsid w:val="00AB3613"/>
    <w:rsid w:val="00C777C7"/>
    <w:rsid w:val="00EC0A21"/>
    <w:rsid w:val="00EE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59BA"/>
  <w15:chartTrackingRefBased/>
  <w15:docId w15:val="{DD49A266-CE38-4676-90CA-C3E60211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xpec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expect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Byrne</dc:creator>
  <cp:keywords/>
  <dc:description/>
  <cp:lastModifiedBy>Jenny Dexter</cp:lastModifiedBy>
  <cp:revision>5</cp:revision>
  <dcterms:created xsi:type="dcterms:W3CDTF">2026-03-03T15:29:00Z</dcterms:created>
  <dcterms:modified xsi:type="dcterms:W3CDTF">2026-03-03T15:38:00Z</dcterms:modified>
</cp:coreProperties>
</file>